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522404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522404" w:rsidRPr="00522404">
        <w:rPr>
          <w:rStyle w:val="a9"/>
        </w:rPr>
        <w:t xml:space="preserve"> Федеральное государственное унитарное предприятие «Центральный ордена Трудового Красного Знамени научно-исследовательский автомобильный и автомоторный институт «НАМИ»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522404" w:rsidRPr="00AF49A3" w:rsidTr="008B4051">
        <w:trPr>
          <w:jc w:val="center"/>
        </w:trPr>
        <w:tc>
          <w:tcPr>
            <w:tcW w:w="3049" w:type="dxa"/>
            <w:vAlign w:val="center"/>
          </w:tcPr>
          <w:p w:rsidR="00522404" w:rsidRPr="00522404" w:rsidRDefault="00522404" w:rsidP="00522404">
            <w:pPr>
              <w:pStyle w:val="aa"/>
              <w:rPr>
                <w:b/>
                <w:i/>
              </w:rPr>
            </w:pPr>
            <w:r w:rsidRPr="00522404">
              <w:rPr>
                <w:b/>
                <w:i/>
              </w:rPr>
              <w:t xml:space="preserve">Центр технологий/ Завод опытных конструкций/ Механический цех/ Участок механической обработки </w:t>
            </w:r>
          </w:p>
        </w:tc>
        <w:tc>
          <w:tcPr>
            <w:tcW w:w="3686" w:type="dxa"/>
            <w:vAlign w:val="center"/>
          </w:tcPr>
          <w:p w:rsidR="00522404" w:rsidRPr="00522404" w:rsidRDefault="0052240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22404" w:rsidRPr="00522404" w:rsidRDefault="0052240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22404" w:rsidRPr="00522404" w:rsidRDefault="00522404" w:rsidP="00DB70BA">
            <w:pPr>
              <w:pStyle w:val="aa"/>
              <w:rPr>
                <w:highlight w:val="yellow"/>
              </w:rPr>
            </w:pPr>
          </w:p>
        </w:tc>
        <w:tc>
          <w:tcPr>
            <w:tcW w:w="3294" w:type="dxa"/>
            <w:vAlign w:val="center"/>
          </w:tcPr>
          <w:p w:rsidR="00522404" w:rsidRPr="00522404" w:rsidRDefault="00522404" w:rsidP="00DB70BA">
            <w:pPr>
              <w:pStyle w:val="aa"/>
              <w:rPr>
                <w:highlight w:val="yellow"/>
              </w:rPr>
            </w:pPr>
          </w:p>
        </w:tc>
        <w:tc>
          <w:tcPr>
            <w:tcW w:w="1315" w:type="dxa"/>
            <w:vAlign w:val="center"/>
          </w:tcPr>
          <w:p w:rsidR="00522404" w:rsidRPr="00522404" w:rsidRDefault="00522404" w:rsidP="00DB70BA">
            <w:pPr>
              <w:pStyle w:val="aa"/>
              <w:rPr>
                <w:highlight w:val="yellow"/>
              </w:rPr>
            </w:pPr>
          </w:p>
        </w:tc>
      </w:tr>
      <w:tr w:rsidR="00522404" w:rsidRPr="00AF49A3" w:rsidTr="008B4051">
        <w:trPr>
          <w:jc w:val="center"/>
        </w:trPr>
        <w:tc>
          <w:tcPr>
            <w:tcW w:w="3049" w:type="dxa"/>
            <w:vAlign w:val="center"/>
          </w:tcPr>
          <w:p w:rsidR="00522404" w:rsidRPr="00522404" w:rsidRDefault="00522404" w:rsidP="00522404">
            <w:pPr>
              <w:pStyle w:val="aa"/>
              <w:jc w:val="left"/>
            </w:pPr>
            <w:r w:rsidRPr="00522404">
              <w:t>155. Слесарь механосборочных работ 3 разряда</w:t>
            </w:r>
          </w:p>
        </w:tc>
        <w:tc>
          <w:tcPr>
            <w:tcW w:w="3686" w:type="dxa"/>
            <w:vAlign w:val="center"/>
          </w:tcPr>
          <w:p w:rsidR="00522404" w:rsidRPr="00522404" w:rsidRDefault="00522404" w:rsidP="00DB70BA">
            <w:pPr>
              <w:pStyle w:val="aa"/>
            </w:pPr>
            <w:r w:rsidRPr="00522404">
              <w:t xml:space="preserve">Организовать рациональные режимы </w:t>
            </w:r>
            <w:r w:rsidR="004A752A" w:rsidRPr="00522404">
              <w:t>труда и</w:t>
            </w:r>
            <w:r w:rsidRPr="00522404">
              <w:t xml:space="preserve"> отдыха</w:t>
            </w:r>
          </w:p>
        </w:tc>
        <w:tc>
          <w:tcPr>
            <w:tcW w:w="2835" w:type="dxa"/>
            <w:vAlign w:val="center"/>
          </w:tcPr>
          <w:p w:rsidR="00522404" w:rsidRPr="00522404" w:rsidRDefault="00522404" w:rsidP="00DB70BA">
            <w:pPr>
              <w:pStyle w:val="aa"/>
            </w:pPr>
            <w:r w:rsidRPr="00522404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22404" w:rsidRPr="00522404" w:rsidRDefault="004A752A" w:rsidP="00DB70BA">
            <w:pPr>
              <w:pStyle w:val="aa"/>
              <w:rPr>
                <w:highlight w:val="yellow"/>
              </w:rPr>
            </w:pPr>
            <w:r>
              <w:rPr>
                <w:sz w:val="22"/>
                <w:szCs w:val="22"/>
              </w:rPr>
              <w:t>2 квартал 2022</w:t>
            </w:r>
            <w:r w:rsidRPr="004A752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94" w:type="dxa"/>
            <w:vAlign w:val="center"/>
          </w:tcPr>
          <w:p w:rsidR="00522404" w:rsidRPr="00522404" w:rsidRDefault="004A752A" w:rsidP="00DB70BA">
            <w:pPr>
              <w:pStyle w:val="aa"/>
              <w:rPr>
                <w:highlight w:val="yellow"/>
              </w:rPr>
            </w:pPr>
            <w:r w:rsidRPr="00A94E8A">
              <w:rPr>
                <w:sz w:val="22"/>
                <w:szCs w:val="22"/>
              </w:rPr>
              <w:t xml:space="preserve">Центр </w:t>
            </w:r>
            <w:r>
              <w:rPr>
                <w:sz w:val="22"/>
                <w:szCs w:val="22"/>
              </w:rPr>
              <w:t>технологий</w:t>
            </w:r>
            <w:r w:rsidRPr="00A94E8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522404" w:rsidRPr="00522404" w:rsidRDefault="00522404" w:rsidP="00DB70BA">
            <w:pPr>
              <w:pStyle w:val="aa"/>
              <w:rPr>
                <w:highlight w:val="yellow"/>
              </w:rPr>
            </w:pPr>
          </w:p>
        </w:tc>
      </w:tr>
    </w:tbl>
    <w:p w:rsidR="00DB70BA" w:rsidRDefault="00DB70BA" w:rsidP="00DB70BA"/>
    <w:p w:rsidR="001B06AD" w:rsidRPr="004A752A" w:rsidRDefault="001B06AD" w:rsidP="001B06AD">
      <w:bookmarkStart w:id="1" w:name="_GoBack"/>
      <w:bookmarkEnd w:id="1"/>
    </w:p>
    <w:sectPr w:rsidR="001B06AD" w:rsidRPr="004A752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404" w:rsidRDefault="00522404" w:rsidP="00522404">
      <w:r>
        <w:separator/>
      </w:r>
    </w:p>
  </w:endnote>
  <w:endnote w:type="continuationSeparator" w:id="0">
    <w:p w:rsidR="00522404" w:rsidRDefault="00522404" w:rsidP="0052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404" w:rsidRDefault="00522404" w:rsidP="00522404">
      <w:r>
        <w:separator/>
      </w:r>
    </w:p>
  </w:footnote>
  <w:footnote w:type="continuationSeparator" w:id="0">
    <w:p w:rsidR="00522404" w:rsidRDefault="00522404" w:rsidP="00522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105082, г. Москва, вн. тер. г. муниципальный округ Басманный, ул. Бакунинская, д. 69, стр. 1, этаж 2, помещ. I, комната 42; 105082, г. Москва, ул. Большая Почтовая, д.7, стр.1, офис 12"/>
    <w:docVar w:name="att_org_dop" w:val="105082, г.Москва, вн.тер.г. Муниципальный округ Басманный, ул.Бакунинская, д.69, стр.1, этаж 2, помещ.1, комната 42; 105082, г. Москва, ул. Большая Почтовая , д. 7, стр. 1, офис 12"/>
    <w:docVar w:name="att_org_name" w:val="Общество с ограниченной ответственностью &quot;ЭсАрДжи-ЭКО&quot;"/>
    <w:docVar w:name="att_org_reg_date" w:val="20.01.2016"/>
    <w:docVar w:name="att_org_reg_num" w:val="195"/>
    <w:docVar w:name="boss_fio" w:val="Директор (по дов. № 200/19 от 01.11.2019 г.) Чеботнягин Игорь Валерьевич "/>
    <w:docVar w:name="ceh_info" w:val=" Федеральное государственное унитарное предприятие «Центральный ордена Трудового Красного Знамени научно-исследовательский автомобильный и автомоторный институт «НАМИ» "/>
    <w:docVar w:name="doc_type" w:val="6"/>
    <w:docVar w:name="fill_date" w:val="11.10.2021"/>
    <w:docVar w:name="org_guid" w:val="042ED16426794F8A984A1EBCCA0501DD"/>
    <w:docVar w:name="org_id" w:val="17"/>
    <w:docVar w:name="org_name" w:val="     "/>
    <w:docVar w:name="pers_guids" w:val="83B8B79E970741A8A06F731B341AD004@109-838-080 82"/>
    <w:docVar w:name="pers_snils" w:val="83B8B79E970741A8A06F731B341AD004@109-838-080 82"/>
    <w:docVar w:name="pred_dolg" w:val="Главный инженер"/>
    <w:docVar w:name="pred_fio" w:val="Гурьянов Д.А."/>
    <w:docVar w:name="rbtd_adr" w:val="     "/>
    <w:docVar w:name="rbtd_name" w:val="Федеральное государственное унитарное предприятие «Центральный ордена Трудового Красного Знамени научно-исследовательский автомобильный и автомоторный институт «НАМИ»"/>
    <w:docVar w:name="sv_docs" w:val="1"/>
  </w:docVars>
  <w:rsids>
    <w:rsidRoot w:val="00522404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A752A"/>
    <w:rsid w:val="004B7161"/>
    <w:rsid w:val="004C6BD0"/>
    <w:rsid w:val="004D3FF5"/>
    <w:rsid w:val="004E5CB1"/>
    <w:rsid w:val="00522404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972BE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D3874BA-15E0-422A-B04A-EA30FA82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224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22404"/>
    <w:rPr>
      <w:sz w:val="24"/>
    </w:rPr>
  </w:style>
  <w:style w:type="paragraph" w:styleId="ad">
    <w:name w:val="footer"/>
    <w:basedOn w:val="a"/>
    <w:link w:val="ae"/>
    <w:rsid w:val="005224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224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88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Тишкевич Мария</dc:creator>
  <cp:keywords/>
  <dc:description/>
  <cp:lastModifiedBy>Дмитриева Татьяна Юрьевна</cp:lastModifiedBy>
  <cp:revision>3</cp:revision>
  <dcterms:created xsi:type="dcterms:W3CDTF">2021-12-22T08:31:00Z</dcterms:created>
  <dcterms:modified xsi:type="dcterms:W3CDTF">2021-12-22T08:35:00Z</dcterms:modified>
</cp:coreProperties>
</file>